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Условия приема.</w:t>
      </w:r>
    </w:p>
    <w:p>
      <w:pPr>
        <w:pStyle w:val="Normal"/>
        <w:ind w:left="360" w:hanging="0"/>
        <w:rPr/>
      </w:pPr>
      <w:r>
        <w:rPr>
          <w:sz w:val="24"/>
          <w:szCs w:val="24"/>
        </w:rPr>
        <w:t>Набор детей осуществляется в течении всего года при наличии свободных мест в группах. Принимаем детей от 1.5 до 7 лет.</w:t>
      </w:r>
    </w:p>
    <w:p>
      <w:pPr>
        <w:pStyle w:val="Normal"/>
        <w:rPr/>
      </w:pPr>
      <w:r>
        <w:rPr>
          <w:b/>
          <w:sz w:val="28"/>
          <w:szCs w:val="28"/>
        </w:rPr>
        <w:t>Для поступления необходимо подготовить следующие документы: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sz w:val="28"/>
          <w:szCs w:val="28"/>
        </w:rPr>
        <w:t>Свидетельство рождения ребенка (копия)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sz w:val="28"/>
          <w:szCs w:val="28"/>
        </w:rPr>
        <w:t>Страховой медицинский полис (копия)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sz w:val="28"/>
          <w:szCs w:val="28"/>
        </w:rPr>
        <w:t>Пенсионное свидетельство СНИЛС (копия)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sz w:val="28"/>
          <w:szCs w:val="28"/>
        </w:rPr>
        <w:t>Медицинскую карту ( форма 26)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rPr/>
      </w:pPr>
      <w:r>
        <w:rPr>
          <w:b/>
          <w:sz w:val="28"/>
          <w:szCs w:val="28"/>
        </w:rPr>
        <w:t>Прививочную карту (форма63)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e27a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9696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Application>LibreOffice/4.4.2.2$Windows_x86 LibreOffice_project/c4c7d32d0d49397cad38d62472b0bc8acff48dd6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2015-06-09T23:51:00Z</dcterms:created>
  <dc:creator>Anastasiya</dc:creator>
  <dc:language>ru-RU</dc:language>
  <dcterms:modified xsi:type="dcterms:W3CDTF">2015-06-16T15:25:48Z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